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5DDB" w14:textId="77777777" w:rsidR="00224B97" w:rsidRPr="001B4AA4" w:rsidRDefault="00224B97" w:rsidP="00640DC9">
      <w:pPr>
        <w:spacing w:after="60" w:line="240" w:lineRule="auto"/>
        <w:rPr>
          <w:rFonts w:ascii="Times New Roman" w:hAnsi="Times New Roman" w:cs="Times New Roman"/>
          <w:lang w:val="lv-LV"/>
        </w:rPr>
      </w:pPr>
    </w:p>
    <w:p w14:paraId="465E9C85" w14:textId="77777777" w:rsidR="00640DC9" w:rsidRPr="001B4AA4" w:rsidRDefault="00640DC9" w:rsidP="00640DC9">
      <w:pPr>
        <w:spacing w:after="60" w:line="240" w:lineRule="auto"/>
        <w:jc w:val="both"/>
        <w:rPr>
          <w:rFonts w:ascii="Times New Roman" w:hAnsi="Times New Roman" w:cs="Times New Roman"/>
          <w:b/>
          <w:bCs/>
          <w:lang w:val="lv-LV"/>
        </w:rPr>
      </w:pPr>
      <w:r w:rsidRPr="001B4AA4">
        <w:rPr>
          <w:rFonts w:ascii="Times New Roman" w:hAnsi="Times New Roman" w:cs="Times New Roman"/>
          <w:b/>
          <w:bCs/>
          <w:lang w:val="lv-LV"/>
        </w:rPr>
        <w:t xml:space="preserve">III </w:t>
      </w:r>
      <w:r w:rsidRPr="001B4AA4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 xml:space="preserve">Izdales materiāli Projekta pasākumu dalībniekiem 300 krāsaini blociņi un 300 pildspalvas, līdz 1300 </w:t>
      </w:r>
      <w:r w:rsidRPr="001B4AA4">
        <w:rPr>
          <w:rFonts w:ascii="Times New Roman" w:hAnsi="Times New Roman" w:cs="Times New Roman"/>
          <w:b/>
          <w:bCs/>
          <w:lang w:val="lv-LV"/>
        </w:rPr>
        <w:t>EUR bez PVN</w:t>
      </w:r>
    </w:p>
    <w:p w14:paraId="39EA70FB" w14:textId="77777777" w:rsidR="00D3553D" w:rsidRDefault="00D3553D" w:rsidP="00640DC9">
      <w:pPr>
        <w:pStyle w:val="Footer"/>
        <w:spacing w:after="60"/>
        <w:rPr>
          <w:rFonts w:ascii="Times New Roman" w:eastAsia="Calibri" w:hAnsi="Times New Roman" w:cs="Times New Roman"/>
          <w:lang w:val="lv-LV"/>
        </w:rPr>
      </w:pPr>
    </w:p>
    <w:p w14:paraId="1CFC6EAF" w14:textId="47FF189C" w:rsidR="00640DC9" w:rsidRDefault="00D3553D" w:rsidP="00D3553D">
      <w:pPr>
        <w:pStyle w:val="Footer"/>
        <w:spacing w:after="60"/>
        <w:jc w:val="both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>Izdales materiāliem b</w:t>
      </w:r>
      <w:r w:rsidR="00640DC9">
        <w:rPr>
          <w:rFonts w:ascii="Times New Roman" w:eastAsia="Calibri" w:hAnsi="Times New Roman" w:cs="Times New Roman"/>
          <w:lang w:val="lv-LV"/>
        </w:rPr>
        <w:t>lokiem un pildspalvām jābūt saskaņotām pēc bloku vāku un pildspalvu korpusa stila:</w:t>
      </w:r>
      <w:r>
        <w:rPr>
          <w:rFonts w:ascii="Times New Roman" w:eastAsia="Calibri" w:hAnsi="Times New Roman" w:cs="Times New Roman"/>
          <w:lang w:val="lv-LV"/>
        </w:rPr>
        <w:t xml:space="preserve"> pirmkārt, </w:t>
      </w:r>
      <w:r w:rsidR="00640DC9">
        <w:rPr>
          <w:rFonts w:ascii="Times New Roman" w:eastAsia="Calibri" w:hAnsi="Times New Roman" w:cs="Times New Roman"/>
          <w:lang w:val="lv-LV"/>
        </w:rPr>
        <w:t>līdzīgu virsmas spīduma pakāpi (matēts</w:t>
      </w:r>
      <w:r w:rsidR="00014D8C">
        <w:rPr>
          <w:rFonts w:ascii="Times New Roman" w:eastAsia="Calibri" w:hAnsi="Times New Roman" w:cs="Times New Roman"/>
          <w:lang w:val="lv-LV"/>
        </w:rPr>
        <w:t>/</w:t>
      </w:r>
      <w:r w:rsidR="00640DC9">
        <w:rPr>
          <w:rFonts w:ascii="Times New Roman" w:eastAsia="Calibri" w:hAnsi="Times New Roman" w:cs="Times New Roman"/>
          <w:lang w:val="lv-LV"/>
        </w:rPr>
        <w:t>glancēts)</w:t>
      </w:r>
      <w:r>
        <w:rPr>
          <w:rFonts w:ascii="Times New Roman" w:eastAsia="Calibri" w:hAnsi="Times New Roman" w:cs="Times New Roman"/>
          <w:lang w:val="lv-LV"/>
        </w:rPr>
        <w:t>, otrkārt pēc</w:t>
      </w:r>
      <w:r w:rsidR="00640DC9">
        <w:rPr>
          <w:rFonts w:ascii="Times New Roman" w:eastAsia="Calibri" w:hAnsi="Times New Roman" w:cs="Times New Roman"/>
          <w:lang w:val="lv-LV"/>
        </w:rPr>
        <w:t xml:space="preserve"> krās</w:t>
      </w:r>
      <w:r w:rsidR="00345E44">
        <w:rPr>
          <w:rFonts w:ascii="Times New Roman" w:eastAsia="Calibri" w:hAnsi="Times New Roman" w:cs="Times New Roman"/>
          <w:lang w:val="lv-LV"/>
        </w:rPr>
        <w:t>ām</w:t>
      </w:r>
      <w:r>
        <w:rPr>
          <w:rFonts w:ascii="Times New Roman" w:eastAsia="Calibri" w:hAnsi="Times New Roman" w:cs="Times New Roman"/>
          <w:lang w:val="lv-LV"/>
        </w:rPr>
        <w:t xml:space="preserve"> (tonis, piesātinājums, gaišums), treškārt pēc </w:t>
      </w:r>
      <w:r w:rsidR="00640DC9">
        <w:rPr>
          <w:rFonts w:ascii="Times New Roman" w:eastAsia="Calibri" w:hAnsi="Times New Roman" w:cs="Times New Roman"/>
          <w:lang w:val="lv-LV"/>
        </w:rPr>
        <w:t>materiālu tekstūras</w:t>
      </w:r>
      <w:r>
        <w:rPr>
          <w:rFonts w:ascii="Times New Roman" w:eastAsia="Calibri" w:hAnsi="Times New Roman" w:cs="Times New Roman"/>
          <w:lang w:val="lv-LV"/>
        </w:rPr>
        <w:t xml:space="preserve"> (samtain</w:t>
      </w:r>
      <w:r w:rsidR="00014D8C">
        <w:rPr>
          <w:rFonts w:ascii="Times New Roman" w:eastAsia="Calibri" w:hAnsi="Times New Roman" w:cs="Times New Roman"/>
          <w:lang w:val="lv-LV"/>
        </w:rPr>
        <w:t>a/</w:t>
      </w:r>
      <w:r>
        <w:rPr>
          <w:rFonts w:ascii="Times New Roman" w:eastAsia="Calibri" w:hAnsi="Times New Roman" w:cs="Times New Roman"/>
          <w:lang w:val="lv-LV"/>
        </w:rPr>
        <w:t>gluda</w:t>
      </w:r>
      <w:r w:rsidR="00014D8C">
        <w:rPr>
          <w:rFonts w:ascii="Times New Roman" w:eastAsia="Calibri" w:hAnsi="Times New Roman" w:cs="Times New Roman"/>
          <w:lang w:val="lv-LV"/>
        </w:rPr>
        <w:t xml:space="preserve"> virsma)</w:t>
      </w:r>
      <w:r w:rsidR="00640DC9">
        <w:rPr>
          <w:rFonts w:ascii="Times New Roman" w:eastAsia="Calibri" w:hAnsi="Times New Roman" w:cs="Times New Roman"/>
          <w:lang w:val="lv-LV"/>
        </w:rPr>
        <w:t xml:space="preserve">. </w:t>
      </w:r>
      <w:r w:rsidR="00014D8C">
        <w:rPr>
          <w:rFonts w:ascii="Times New Roman" w:eastAsia="Calibri" w:hAnsi="Times New Roman" w:cs="Times New Roman"/>
          <w:lang w:val="lv-LV"/>
        </w:rPr>
        <w:t xml:space="preserve">Parametri: </w:t>
      </w:r>
    </w:p>
    <w:p w14:paraId="3BA55D29" w14:textId="77777777" w:rsidR="00D3553D" w:rsidRDefault="00D3553D" w:rsidP="00640DC9">
      <w:pPr>
        <w:pStyle w:val="Footer"/>
        <w:spacing w:after="60"/>
        <w:rPr>
          <w:rFonts w:ascii="Times New Roman" w:eastAsia="Calibri" w:hAnsi="Times New Roman" w:cs="Times New Roman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5347"/>
        <w:gridCol w:w="1185"/>
        <w:gridCol w:w="1016"/>
        <w:gridCol w:w="1094"/>
      </w:tblGrid>
      <w:tr w:rsidR="00640DC9" w:rsidRPr="001B4AA4" w14:paraId="5BFADB82" w14:textId="77777777" w:rsidTr="00A47971"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9B6E" w14:textId="77777777" w:rsidR="00640DC9" w:rsidRPr="00012620" w:rsidRDefault="00640DC9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012620">
              <w:rPr>
                <w:rFonts w:ascii="Times New Roman" w:hAnsi="Times New Roman" w:cs="Times New Roman"/>
                <w:lang w:val="lv-LV"/>
              </w:rPr>
              <w:t>N</w:t>
            </w:r>
            <w:r w:rsidRPr="001B4AA4">
              <w:rPr>
                <w:rFonts w:ascii="Times New Roman" w:hAnsi="Times New Roman" w:cs="Times New Roman"/>
                <w:lang w:val="lv-LV"/>
              </w:rPr>
              <w:t>pk</w:t>
            </w:r>
            <w:proofErr w:type="spellEnd"/>
            <w:r w:rsidRPr="001B4AA4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B3FB" w14:textId="4AB7E512" w:rsidR="00640DC9" w:rsidRPr="00012620" w:rsidRDefault="00640DC9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  <w:p w14:paraId="1C8EBDC2" w14:textId="25765E5C" w:rsidR="00640DC9" w:rsidRPr="00012620" w:rsidRDefault="00640DC9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</w:t>
            </w:r>
            <w:r w:rsidRPr="00012620">
              <w:rPr>
                <w:rFonts w:ascii="Times New Roman" w:hAnsi="Times New Roman" w:cs="Times New Roman"/>
                <w:lang w:val="lv-LV"/>
              </w:rPr>
              <w:t>arametri</w:t>
            </w:r>
          </w:p>
        </w:tc>
        <w:tc>
          <w:tcPr>
            <w:tcW w:w="1185" w:type="dxa"/>
            <w:vAlign w:val="center"/>
            <w:hideMark/>
          </w:tcPr>
          <w:p w14:paraId="2B128881" w14:textId="77777777" w:rsidR="00640DC9" w:rsidRPr="00012620" w:rsidRDefault="00640DC9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Piedāvātā cena bez PVN</w:t>
            </w:r>
          </w:p>
        </w:tc>
        <w:tc>
          <w:tcPr>
            <w:tcW w:w="1016" w:type="dxa"/>
            <w:vAlign w:val="center"/>
            <w:hideMark/>
          </w:tcPr>
          <w:p w14:paraId="010B8C37" w14:textId="77777777" w:rsidR="00640DC9" w:rsidRPr="00012620" w:rsidRDefault="00640DC9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PVN</w:t>
            </w: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EDB2B" w14:textId="77777777" w:rsidR="00640DC9" w:rsidRPr="00012620" w:rsidRDefault="00640DC9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Cena ar PVN</w:t>
            </w:r>
          </w:p>
        </w:tc>
      </w:tr>
      <w:tr w:rsidR="00640DC9" w:rsidRPr="001B4AA4" w14:paraId="24CF27B5" w14:textId="77777777" w:rsidTr="00D058F0"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FC3B" w14:textId="77777777" w:rsidR="00640DC9" w:rsidRPr="00012620" w:rsidRDefault="00640DC9" w:rsidP="00640DC9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F413" w14:textId="77777777" w:rsidR="00640DC9" w:rsidRPr="001B4AA4" w:rsidRDefault="00640DC9" w:rsidP="00640DC9">
            <w:pPr>
              <w:pStyle w:val="Footer"/>
              <w:spacing w:after="60"/>
              <w:rPr>
                <w:rFonts w:ascii="Times New Roman" w:eastAsia="Calibri" w:hAnsi="Times New Roman" w:cs="Times New Roman"/>
                <w:lang w:val="lv-LV"/>
              </w:rPr>
            </w:pPr>
            <w:r w:rsidRPr="001B4AA4">
              <w:rPr>
                <w:rFonts w:ascii="Times New Roman" w:eastAsia="Calibri" w:hAnsi="Times New Roman" w:cs="Times New Roman"/>
                <w:lang w:val="lv-LV"/>
              </w:rPr>
              <w:t>Bloks</w:t>
            </w:r>
          </w:p>
          <w:p w14:paraId="7F64467A" w14:textId="35FB889A" w:rsidR="00640DC9" w:rsidRPr="001B4AA4" w:rsidRDefault="00640DC9" w:rsidP="00640DC9">
            <w:pPr>
              <w:pStyle w:val="Footer"/>
              <w:spacing w:after="60"/>
              <w:rPr>
                <w:rFonts w:ascii="Times New Roman" w:eastAsia="Calibri" w:hAnsi="Times New Roman" w:cs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lv-LV"/>
              </w:rPr>
              <w:t>C</w:t>
            </w:r>
            <w:r w:rsidRPr="001B4AA4">
              <w:rPr>
                <w:rFonts w:ascii="Times New Roman" w:eastAsia="Calibri" w:hAnsi="Times New Roman" w:cs="Times New Roman"/>
                <w:color w:val="000000"/>
                <w:lang w:val="lv-LV"/>
              </w:rPr>
              <w:t xml:space="preserve">ietie vāki, vismaz piecu dažādu krāsu </w:t>
            </w:r>
            <w:r>
              <w:rPr>
                <w:rFonts w:ascii="Times New Roman" w:eastAsia="Calibri" w:hAnsi="Times New Roman" w:cs="Times New Roman"/>
                <w:color w:val="000000"/>
                <w:lang w:val="lv-LV"/>
              </w:rPr>
              <w:t>vāki</w:t>
            </w:r>
            <w:r w:rsidRPr="001B4AA4">
              <w:rPr>
                <w:rFonts w:ascii="Times New Roman" w:eastAsia="Calibri" w:hAnsi="Times New Roman" w:cs="Times New Roman"/>
                <w:color w:val="000000"/>
                <w:lang w:val="lv-LV"/>
              </w:rPr>
              <w:t xml:space="preserve">, piemēram, bloki ar zaļiem, ziliem, dzelteniem, oranžiem, baltiem, melniem vākiem </w:t>
            </w:r>
          </w:p>
          <w:p w14:paraId="44F0C4C2" w14:textId="5A996E33" w:rsidR="00640DC9" w:rsidRPr="001B4AA4" w:rsidRDefault="00640DC9" w:rsidP="00640DC9">
            <w:pPr>
              <w:pStyle w:val="Footer"/>
              <w:spacing w:after="60"/>
              <w:rPr>
                <w:rFonts w:ascii="Times New Roman" w:eastAsia="Calibri" w:hAnsi="Times New Roman" w:cs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lv-LV"/>
              </w:rPr>
              <w:t>I</w:t>
            </w:r>
            <w:r w:rsidRPr="001B4AA4">
              <w:rPr>
                <w:rFonts w:ascii="Times New Roman" w:eastAsia="Calibri" w:hAnsi="Times New Roman" w:cs="Times New Roman"/>
                <w:color w:val="000000"/>
                <w:lang w:val="lv-LV"/>
              </w:rPr>
              <w:t>zmērs: A5</w:t>
            </w:r>
          </w:p>
          <w:p w14:paraId="63B92BDA" w14:textId="76B60AB5" w:rsidR="00640DC9" w:rsidRPr="001B4AA4" w:rsidRDefault="00640DC9" w:rsidP="00640DC9">
            <w:pPr>
              <w:pStyle w:val="Footer"/>
              <w:spacing w:after="60"/>
              <w:rPr>
                <w:rFonts w:ascii="Times New Roman" w:eastAsia="Calibri" w:hAnsi="Times New Roman" w:cs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lv-LV"/>
              </w:rPr>
              <w:t>La</w:t>
            </w:r>
            <w:r w:rsidRPr="001B4AA4">
              <w:rPr>
                <w:rFonts w:ascii="Times New Roman" w:eastAsia="Calibri" w:hAnsi="Times New Roman" w:cs="Times New Roman"/>
                <w:color w:val="000000"/>
                <w:lang w:val="lv-LV"/>
              </w:rPr>
              <w:t>pu daudzums ~100</w:t>
            </w:r>
          </w:p>
          <w:p w14:paraId="51D4412E" w14:textId="7CE84EBF" w:rsidR="00640DC9" w:rsidRPr="001B4AA4" w:rsidRDefault="00640DC9" w:rsidP="00640DC9">
            <w:pPr>
              <w:pStyle w:val="Footer"/>
              <w:spacing w:after="60"/>
              <w:rPr>
                <w:rFonts w:ascii="Times New Roman" w:eastAsia="Calibri" w:hAnsi="Times New Roman" w:cs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lv-LV"/>
              </w:rPr>
              <w:t>A</w:t>
            </w:r>
            <w:r w:rsidRPr="001B4AA4">
              <w:rPr>
                <w:rFonts w:ascii="Times New Roman" w:eastAsia="Calibri" w:hAnsi="Times New Roman" w:cs="Times New Roman"/>
                <w:color w:val="000000"/>
                <w:lang w:val="lv-LV"/>
              </w:rPr>
              <w:t xml:space="preserve">izverams ar gumiju vai magnētu </w:t>
            </w:r>
          </w:p>
          <w:p w14:paraId="1FB0CC62" w14:textId="6B7BA353" w:rsidR="00640DC9" w:rsidRPr="00012620" w:rsidRDefault="00640DC9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lv-LV"/>
              </w:rPr>
              <w:t>A</w:t>
            </w:r>
            <w:r w:rsidRPr="001B4AA4">
              <w:rPr>
                <w:rFonts w:ascii="Times New Roman" w:eastAsia="Calibri" w:hAnsi="Times New Roman" w:cs="Times New Roman"/>
                <w:color w:val="000000"/>
                <w:lang w:val="lv-LV"/>
              </w:rPr>
              <w:t>pdruka</w:t>
            </w:r>
            <w:proofErr w:type="spellEnd"/>
            <w:r w:rsidRPr="001B4AA4">
              <w:rPr>
                <w:rFonts w:ascii="Times New Roman" w:eastAsia="Calibri" w:hAnsi="Times New Roman" w:cs="Times New Roman"/>
                <w:color w:val="000000"/>
                <w:lang w:val="lv-LV"/>
              </w:rPr>
              <w:t xml:space="preserve"> ar programmas logo 1 krāsā uz vāka</w:t>
            </w:r>
          </w:p>
        </w:tc>
        <w:tc>
          <w:tcPr>
            <w:tcW w:w="1185" w:type="dxa"/>
          </w:tcPr>
          <w:p w14:paraId="5C9D7FFA" w14:textId="77777777" w:rsidR="00640DC9" w:rsidRPr="00012620" w:rsidRDefault="00640DC9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16" w:type="dxa"/>
          </w:tcPr>
          <w:p w14:paraId="21437DE4" w14:textId="77777777" w:rsidR="00640DC9" w:rsidRPr="00012620" w:rsidRDefault="00640DC9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4A60" w14:textId="77777777" w:rsidR="00640DC9" w:rsidRPr="00012620" w:rsidRDefault="00640DC9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640DC9" w:rsidRPr="001B4AA4" w14:paraId="2346F9EF" w14:textId="77777777" w:rsidTr="00626122"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14A2" w14:textId="77777777" w:rsidR="00640DC9" w:rsidRPr="00012620" w:rsidRDefault="00640DC9" w:rsidP="00640DC9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A55C" w14:textId="77777777" w:rsidR="00640DC9" w:rsidRPr="00640DC9" w:rsidRDefault="00640DC9" w:rsidP="00640DC9">
            <w:pPr>
              <w:pStyle w:val="Footer"/>
              <w:spacing w:after="60"/>
              <w:rPr>
                <w:rFonts w:ascii="Times New Roman" w:eastAsia="Calibri" w:hAnsi="Times New Roman" w:cs="Times New Roman"/>
                <w:lang w:val="lv-LV"/>
              </w:rPr>
            </w:pPr>
            <w:r w:rsidRPr="00640DC9">
              <w:rPr>
                <w:rFonts w:ascii="Times New Roman" w:eastAsia="Calibri" w:hAnsi="Times New Roman" w:cs="Times New Roman"/>
                <w:lang w:val="lv-LV"/>
              </w:rPr>
              <w:t>Pildspalva</w:t>
            </w:r>
          </w:p>
          <w:p w14:paraId="5E9C79A9" w14:textId="5DDD4218" w:rsidR="00640DC9" w:rsidRPr="00640DC9" w:rsidRDefault="00014D8C" w:rsidP="00640DC9">
            <w:pPr>
              <w:pStyle w:val="Footer"/>
              <w:spacing w:after="60"/>
              <w:rPr>
                <w:rFonts w:ascii="Times New Roman" w:eastAsia="Calibri" w:hAnsi="Times New Roman" w:cs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lang w:val="lv-LV"/>
              </w:rPr>
              <w:t>Korpuss: m</w:t>
            </w:r>
            <w:r w:rsidR="00640DC9" w:rsidRPr="00640DC9">
              <w:rPr>
                <w:rFonts w:ascii="Times New Roman" w:eastAsia="Calibri" w:hAnsi="Times New Roman" w:cs="Times New Roman"/>
                <w:lang w:val="lv-LV"/>
              </w:rPr>
              <w:t>etāla vai plastmasas, vismaz piecu dažādu krāsu korpus</w:t>
            </w:r>
            <w:r>
              <w:rPr>
                <w:rFonts w:ascii="Times New Roman" w:eastAsia="Calibri" w:hAnsi="Times New Roman" w:cs="Times New Roman"/>
                <w:lang w:val="lv-LV"/>
              </w:rPr>
              <w:t>u veidi</w:t>
            </w:r>
            <w:r w:rsidR="00640DC9" w:rsidRPr="00640DC9">
              <w:rPr>
                <w:rFonts w:ascii="Times New Roman" w:eastAsia="Calibri" w:hAnsi="Times New Roman" w:cs="Times New Roman"/>
                <w:lang w:val="lv-LV"/>
              </w:rPr>
              <w:t>, piemēram, zaļš, zils, dzeltens, oranžs, balts, melns</w:t>
            </w:r>
          </w:p>
          <w:p w14:paraId="3601635D" w14:textId="29090389" w:rsidR="00640DC9" w:rsidRDefault="00014D8C" w:rsidP="00014D8C">
            <w:pPr>
              <w:pStyle w:val="Footer"/>
              <w:spacing w:after="60"/>
              <w:rPr>
                <w:rFonts w:ascii="Times New Roman" w:eastAsia="Calibri" w:hAnsi="Times New Roman" w:cs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lang w:val="lv-LV"/>
              </w:rPr>
              <w:t>Rakstība: lodīšu vai tintes pildspalva</w:t>
            </w:r>
          </w:p>
          <w:p w14:paraId="4ED26581" w14:textId="24925977" w:rsidR="00014D8C" w:rsidRPr="00012620" w:rsidRDefault="00014D8C" w:rsidP="00014D8C">
            <w:pPr>
              <w:pStyle w:val="Footer"/>
              <w:spacing w:after="6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Mehānisms: ar atsperi</w:t>
            </w:r>
          </w:p>
        </w:tc>
        <w:tc>
          <w:tcPr>
            <w:tcW w:w="1185" w:type="dxa"/>
          </w:tcPr>
          <w:p w14:paraId="788CF760" w14:textId="77777777" w:rsidR="00640DC9" w:rsidRPr="00012620" w:rsidRDefault="00640DC9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16" w:type="dxa"/>
          </w:tcPr>
          <w:p w14:paraId="52FB2532" w14:textId="77777777" w:rsidR="00640DC9" w:rsidRPr="00012620" w:rsidRDefault="00640DC9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CACE" w14:textId="77777777" w:rsidR="00640DC9" w:rsidRPr="00012620" w:rsidRDefault="00640DC9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3553D" w:rsidRPr="001B4AA4" w14:paraId="6FE89CE1" w14:textId="77777777" w:rsidTr="009D23DA"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A741" w14:textId="77777777" w:rsidR="00D3553D" w:rsidRPr="00012620" w:rsidRDefault="00D3553D" w:rsidP="00640DC9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CC56" w14:textId="1FFDA995" w:rsidR="00D3553D" w:rsidRPr="00012620" w:rsidRDefault="00D3553D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1B4AA4">
              <w:rPr>
                <w:rFonts w:ascii="Times New Roman" w:hAnsi="Times New Roman" w:cs="Times New Roman"/>
                <w:lang w:val="lv-LV"/>
              </w:rPr>
              <w:t xml:space="preserve">Piegāde: Zigfrīda Annas </w:t>
            </w:r>
            <w:proofErr w:type="spellStart"/>
            <w:r w:rsidRPr="001B4AA4">
              <w:rPr>
                <w:rFonts w:ascii="Times New Roman" w:hAnsi="Times New Roman" w:cs="Times New Roman"/>
                <w:lang w:val="lv-LV"/>
              </w:rPr>
              <w:t>Meierovica</w:t>
            </w:r>
            <w:proofErr w:type="spellEnd"/>
            <w:r w:rsidRPr="001B4AA4">
              <w:rPr>
                <w:rFonts w:ascii="Times New Roman" w:hAnsi="Times New Roman" w:cs="Times New Roman"/>
                <w:lang w:val="lv-LV"/>
              </w:rPr>
              <w:t xml:space="preserve"> bulvāris 18, Rīga</w:t>
            </w:r>
          </w:p>
        </w:tc>
        <w:tc>
          <w:tcPr>
            <w:tcW w:w="1185" w:type="dxa"/>
          </w:tcPr>
          <w:p w14:paraId="4A65BFE8" w14:textId="77777777" w:rsidR="00D3553D" w:rsidRPr="00012620" w:rsidRDefault="00D3553D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16" w:type="dxa"/>
          </w:tcPr>
          <w:p w14:paraId="3C7FF7C1" w14:textId="77777777" w:rsidR="00D3553D" w:rsidRPr="00012620" w:rsidRDefault="00D3553D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841A" w14:textId="77777777" w:rsidR="00D3553D" w:rsidRPr="00012620" w:rsidRDefault="00D3553D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3553D" w:rsidRPr="001B4AA4" w14:paraId="3D2E9921" w14:textId="77777777" w:rsidTr="009D23DA"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BFE5" w14:textId="77777777" w:rsidR="00D3553D" w:rsidRPr="00012620" w:rsidRDefault="00D3553D" w:rsidP="00640DC9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A9D4" w14:textId="0DCCDF00" w:rsidR="00D3553D" w:rsidRPr="001B4AA4" w:rsidRDefault="00D3553D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Kopā </w:t>
            </w:r>
          </w:p>
        </w:tc>
        <w:tc>
          <w:tcPr>
            <w:tcW w:w="1185" w:type="dxa"/>
          </w:tcPr>
          <w:p w14:paraId="60550A99" w14:textId="77777777" w:rsidR="00D3553D" w:rsidRPr="00012620" w:rsidRDefault="00D3553D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16" w:type="dxa"/>
          </w:tcPr>
          <w:p w14:paraId="39846E98" w14:textId="77777777" w:rsidR="00D3553D" w:rsidRPr="00012620" w:rsidRDefault="00D3553D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7CFC" w14:textId="77777777" w:rsidR="00D3553D" w:rsidRPr="00012620" w:rsidRDefault="00D3553D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06CF6C07" w14:textId="77777777" w:rsidR="00014D8C" w:rsidRDefault="00014D8C" w:rsidP="00640DC9">
      <w:pPr>
        <w:spacing w:after="60" w:line="240" w:lineRule="auto"/>
        <w:jc w:val="both"/>
        <w:rPr>
          <w:rFonts w:ascii="Times New Roman" w:hAnsi="Times New Roman" w:cs="Times New Roman"/>
          <w:i/>
          <w:iCs/>
          <w:lang w:val="lv-LV"/>
        </w:rPr>
      </w:pPr>
    </w:p>
    <w:p w14:paraId="04D2468B" w14:textId="59D977A2" w:rsidR="00640DC9" w:rsidRPr="001B4AA4" w:rsidRDefault="00640DC9" w:rsidP="00640DC9">
      <w:pPr>
        <w:spacing w:after="60" w:line="240" w:lineRule="auto"/>
        <w:jc w:val="both"/>
        <w:rPr>
          <w:rFonts w:ascii="Times New Roman" w:hAnsi="Times New Roman" w:cs="Times New Roman"/>
          <w:i/>
          <w:iCs/>
          <w:lang w:val="lv-LV"/>
        </w:rPr>
      </w:pPr>
      <w:r w:rsidRPr="001B4AA4">
        <w:rPr>
          <w:rFonts w:ascii="Times New Roman" w:hAnsi="Times New Roman" w:cs="Times New Roman"/>
          <w:i/>
          <w:iCs/>
          <w:lang w:val="lv-LV"/>
        </w:rPr>
        <w:t xml:space="preserve">Tiks izvēlēts piegādātājs, kura piedāvātā kopīgā cena bez PVN par visu norādīto darbu izpildi būs zemākā.  </w:t>
      </w:r>
    </w:p>
    <w:p w14:paraId="036819BC" w14:textId="77777777" w:rsidR="00EF356E" w:rsidRDefault="00EF356E" w:rsidP="00640DC9">
      <w:pPr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</w:p>
    <w:p w14:paraId="31EEDA98" w14:textId="77777777" w:rsidR="00640DC9" w:rsidRDefault="00640DC9" w:rsidP="00640DC9">
      <w:pPr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</w:p>
    <w:p w14:paraId="71CC3ED8" w14:textId="46A9E2FF" w:rsidR="00014D8C" w:rsidRDefault="00014D8C">
      <w:pPr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</w:p>
    <w:sectPr w:rsidR="00014D8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1F2C3" w14:textId="77777777" w:rsidR="00B06701" w:rsidRDefault="00B06701" w:rsidP="006F4817">
      <w:pPr>
        <w:spacing w:after="0" w:line="240" w:lineRule="auto"/>
      </w:pPr>
      <w:r>
        <w:separator/>
      </w:r>
    </w:p>
  </w:endnote>
  <w:endnote w:type="continuationSeparator" w:id="0">
    <w:p w14:paraId="3AC7B44D" w14:textId="77777777" w:rsidR="00B06701" w:rsidRDefault="00B06701" w:rsidP="006F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16A19" w14:textId="77777777" w:rsidR="00B06701" w:rsidRDefault="00B06701" w:rsidP="006F4817">
      <w:pPr>
        <w:spacing w:after="0" w:line="240" w:lineRule="auto"/>
      </w:pPr>
      <w:r>
        <w:separator/>
      </w:r>
    </w:p>
  </w:footnote>
  <w:footnote w:type="continuationSeparator" w:id="0">
    <w:p w14:paraId="777E4104" w14:textId="77777777" w:rsidR="00B06701" w:rsidRDefault="00B06701" w:rsidP="006F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6872" w14:textId="4049DAFD" w:rsidR="006F4817" w:rsidRDefault="006F4817">
    <w:pPr>
      <w:pStyle w:val="Header"/>
    </w:pPr>
    <w:r w:rsidRPr="00B62329">
      <w:rPr>
        <w:noProof/>
      </w:rPr>
      <w:drawing>
        <wp:anchor distT="0" distB="0" distL="114300" distR="114300" simplePos="0" relativeHeight="251659264" behindDoc="0" locked="0" layoutInCell="1" allowOverlap="1" wp14:anchorId="6C630076" wp14:editId="6AC1953E">
          <wp:simplePos x="0" y="0"/>
          <wp:positionH relativeFrom="margin">
            <wp:posOffset>-228600</wp:posOffset>
          </wp:positionH>
          <wp:positionV relativeFrom="paragraph">
            <wp:posOffset>411480</wp:posOffset>
          </wp:positionV>
          <wp:extent cx="1417320" cy="776605"/>
          <wp:effectExtent l="0" t="0" r="0" b="4445"/>
          <wp:wrapSquare wrapText="bothSides"/>
          <wp:docPr id="13887678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6034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5173"/>
    <w:multiLevelType w:val="hybridMultilevel"/>
    <w:tmpl w:val="46B05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6249"/>
    <w:multiLevelType w:val="hybridMultilevel"/>
    <w:tmpl w:val="42925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3EF6"/>
    <w:multiLevelType w:val="hybridMultilevel"/>
    <w:tmpl w:val="42925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7855"/>
    <w:multiLevelType w:val="hybridMultilevel"/>
    <w:tmpl w:val="46B05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77FC8"/>
    <w:multiLevelType w:val="multilevel"/>
    <w:tmpl w:val="0D9A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E784E"/>
    <w:multiLevelType w:val="hybridMultilevel"/>
    <w:tmpl w:val="1A2A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07E5D"/>
    <w:multiLevelType w:val="hybridMultilevel"/>
    <w:tmpl w:val="46B05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F5959"/>
    <w:multiLevelType w:val="multilevel"/>
    <w:tmpl w:val="DAC0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5311F"/>
    <w:multiLevelType w:val="multilevel"/>
    <w:tmpl w:val="A6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838DE"/>
    <w:multiLevelType w:val="hybridMultilevel"/>
    <w:tmpl w:val="46B05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F7494"/>
    <w:multiLevelType w:val="hybridMultilevel"/>
    <w:tmpl w:val="46B05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72739">
    <w:abstractNumId w:val="5"/>
  </w:num>
  <w:num w:numId="2" w16cid:durableId="4447331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8788521">
    <w:abstractNumId w:val="10"/>
  </w:num>
  <w:num w:numId="4" w16cid:durableId="2095278124">
    <w:abstractNumId w:val="0"/>
  </w:num>
  <w:num w:numId="5" w16cid:durableId="1297225661">
    <w:abstractNumId w:val="9"/>
  </w:num>
  <w:num w:numId="6" w16cid:durableId="1454984544">
    <w:abstractNumId w:val="2"/>
  </w:num>
  <w:num w:numId="7" w16cid:durableId="1245264332">
    <w:abstractNumId w:val="1"/>
  </w:num>
  <w:num w:numId="8" w16cid:durableId="15337593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4753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3846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8086073">
    <w:abstractNumId w:val="3"/>
  </w:num>
  <w:num w:numId="12" w16cid:durableId="360977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DF"/>
    <w:rsid w:val="00012620"/>
    <w:rsid w:val="00014D8C"/>
    <w:rsid w:val="00077D10"/>
    <w:rsid w:val="00180EFC"/>
    <w:rsid w:val="001B4AA4"/>
    <w:rsid w:val="001F197E"/>
    <w:rsid w:val="00224B97"/>
    <w:rsid w:val="002603DF"/>
    <w:rsid w:val="00297162"/>
    <w:rsid w:val="00345E44"/>
    <w:rsid w:val="003B0503"/>
    <w:rsid w:val="004474C7"/>
    <w:rsid w:val="005023C8"/>
    <w:rsid w:val="006013C6"/>
    <w:rsid w:val="006321C8"/>
    <w:rsid w:val="00640DC9"/>
    <w:rsid w:val="00695C49"/>
    <w:rsid w:val="006A477B"/>
    <w:rsid w:val="006B0C32"/>
    <w:rsid w:val="006D1691"/>
    <w:rsid w:val="006F4817"/>
    <w:rsid w:val="0081324C"/>
    <w:rsid w:val="008B34D9"/>
    <w:rsid w:val="00B06701"/>
    <w:rsid w:val="00B8582A"/>
    <w:rsid w:val="00CC7985"/>
    <w:rsid w:val="00D3553D"/>
    <w:rsid w:val="00DD0C3D"/>
    <w:rsid w:val="00E02756"/>
    <w:rsid w:val="00E83038"/>
    <w:rsid w:val="00EB06A4"/>
    <w:rsid w:val="00EF356E"/>
    <w:rsid w:val="00F4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2CC8"/>
  <w15:chartTrackingRefBased/>
  <w15:docId w15:val="{B1940722-5211-4314-826D-BB713FB7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3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3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3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3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3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3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3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3D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3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5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F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817"/>
  </w:style>
  <w:style w:type="paragraph" w:styleId="Footer">
    <w:name w:val="footer"/>
    <w:aliases w:val=" Char5 Char, Char5 Char Char,Char5 Char,Char5 Char Char"/>
    <w:basedOn w:val="Normal"/>
    <w:link w:val="FooterChar"/>
    <w:uiPriority w:val="99"/>
    <w:unhideWhenUsed/>
    <w:qFormat/>
    <w:rsid w:val="006F4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5 Char Char1, Char5 Char Char Char,Char5 Char Char1,Char5 Char Char Char"/>
    <w:basedOn w:val="DefaultParagraphFont"/>
    <w:link w:val="Footer"/>
    <w:uiPriority w:val="99"/>
    <w:qFormat/>
    <w:rsid w:val="006F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AC4F4-0AE8-4EA5-BE4E-6E6BC035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Sarmite Putnina</dc:creator>
  <cp:keywords/>
  <dc:description/>
  <cp:lastModifiedBy>Sarmite Putnina</cp:lastModifiedBy>
  <cp:revision>4</cp:revision>
  <dcterms:created xsi:type="dcterms:W3CDTF">2025-05-12T11:53:00Z</dcterms:created>
  <dcterms:modified xsi:type="dcterms:W3CDTF">2025-05-12T12:01:00Z</dcterms:modified>
</cp:coreProperties>
</file>