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9C" w:rsidRDefault="00E34D9C" w:rsidP="00E34D9C">
      <w:pPr>
        <w:jc w:val="right"/>
        <w:rPr>
          <w:i/>
        </w:rPr>
      </w:pPr>
      <w:bookmarkStart w:id="0" w:name="_GoBack"/>
      <w:bookmarkEnd w:id="0"/>
      <w:r>
        <w:rPr>
          <w:i/>
        </w:rPr>
        <w:t>2..pielikums</w:t>
      </w:r>
    </w:p>
    <w:p w:rsidR="00E34D9C" w:rsidRDefault="00E34D9C" w:rsidP="00E34D9C">
      <w:pPr>
        <w:jc w:val="right"/>
        <w:rPr>
          <w:i/>
        </w:rPr>
      </w:pPr>
      <w:r>
        <w:rPr>
          <w:i/>
        </w:rPr>
        <w:t>09. 09.2019. Iekšējiem noteikumiem Nr.5</w:t>
      </w:r>
    </w:p>
    <w:p w:rsidR="00E34D9C" w:rsidRDefault="00E34D9C" w:rsidP="00E34D9C">
      <w:pPr>
        <w:jc w:val="right"/>
        <w:rPr>
          <w:i/>
        </w:rPr>
      </w:pPr>
      <w:r>
        <w:rPr>
          <w:i/>
        </w:rPr>
        <w:t xml:space="preserve">“Kārtība speciālās atļaujas un licences kartītes izsniegšanai </w:t>
      </w:r>
    </w:p>
    <w:p w:rsidR="00E34D9C" w:rsidRDefault="00E34D9C" w:rsidP="00E34D9C">
      <w:pPr>
        <w:jc w:val="right"/>
        <w:rPr>
          <w:i/>
        </w:rPr>
      </w:pPr>
      <w:r>
        <w:rPr>
          <w:i/>
        </w:rPr>
        <w:t>pasažieru komercpārvadājumiem ar taksometru”</w:t>
      </w:r>
    </w:p>
    <w:p w:rsidR="00E34D9C" w:rsidRDefault="00E34D9C" w:rsidP="00E34D9C">
      <w:pPr>
        <w:jc w:val="right"/>
      </w:pPr>
    </w:p>
    <w:p w:rsidR="00E34D9C" w:rsidRDefault="00E34D9C" w:rsidP="00E34D9C">
      <w:pPr>
        <w:jc w:val="right"/>
      </w:pPr>
      <w:r>
        <w:t>1.pielikums</w:t>
      </w:r>
    </w:p>
    <w:p w:rsidR="00E34D9C" w:rsidRDefault="00E34D9C" w:rsidP="00E34D9C">
      <w:pPr>
        <w:jc w:val="right"/>
      </w:pPr>
      <w:r>
        <w:t>Ministru kabineta</w:t>
      </w:r>
    </w:p>
    <w:p w:rsidR="00E34D9C" w:rsidRDefault="00E34D9C" w:rsidP="00E34D9C">
      <w:pPr>
        <w:jc w:val="right"/>
      </w:pPr>
      <w:r>
        <w:t>2019. gada 27. augusta</w:t>
      </w:r>
    </w:p>
    <w:p w:rsidR="00E34D9C" w:rsidRDefault="00E34D9C" w:rsidP="00E34D9C">
      <w:pPr>
        <w:jc w:val="right"/>
      </w:pPr>
      <w:r>
        <w:t>noteikumiem Nr.405</w:t>
      </w:r>
    </w:p>
    <w:p w:rsidR="00E34D9C" w:rsidRDefault="00E34D9C" w:rsidP="00E34D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Paziņojums</w:t>
      </w:r>
    </w:p>
    <w:p w:rsidR="00E34D9C" w:rsidRDefault="00E34D9C" w:rsidP="00E34D9C">
      <w:pPr>
        <w:rPr>
          <w:sz w:val="24"/>
          <w:szCs w:val="24"/>
        </w:rPr>
      </w:pPr>
    </w:p>
    <w:p w:rsidR="00E34D9C" w:rsidRDefault="00E34D9C" w:rsidP="00E34D9C">
      <w:pPr>
        <w:rPr>
          <w:sz w:val="24"/>
          <w:szCs w:val="24"/>
        </w:rPr>
      </w:pPr>
      <w:r>
        <w:rPr>
          <w:sz w:val="24"/>
          <w:szCs w:val="24"/>
        </w:rPr>
        <w:t>Pārvadātājs ___________________________</w:t>
      </w:r>
    </w:p>
    <w:p w:rsidR="00E34D9C" w:rsidRDefault="00E34D9C" w:rsidP="00E34D9C">
      <w:pPr>
        <w:rPr>
          <w:sz w:val="24"/>
          <w:szCs w:val="24"/>
        </w:rPr>
      </w:pPr>
    </w:p>
    <w:p w:rsidR="00E34D9C" w:rsidRDefault="00E34D9C" w:rsidP="00E34D9C">
      <w:pPr>
        <w:rPr>
          <w:sz w:val="24"/>
          <w:szCs w:val="24"/>
        </w:rPr>
      </w:pPr>
      <w:r>
        <w:rPr>
          <w:sz w:val="24"/>
          <w:szCs w:val="24"/>
        </w:rPr>
        <w:t>Reģistrācijas nr. ________________________</w:t>
      </w:r>
    </w:p>
    <w:p w:rsidR="00E34D9C" w:rsidRDefault="00E34D9C" w:rsidP="00E34D9C">
      <w:pPr>
        <w:rPr>
          <w:sz w:val="24"/>
          <w:szCs w:val="24"/>
        </w:rPr>
      </w:pPr>
    </w:p>
    <w:p w:rsidR="00E34D9C" w:rsidRDefault="00E34D9C" w:rsidP="00E34D9C">
      <w:pPr>
        <w:pStyle w:val="ListParagraph"/>
        <w:widowControl/>
        <w:numPr>
          <w:ilvl w:val="0"/>
          <w:numId w:val="1"/>
        </w:numPr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Tarifi</w:t>
      </w:r>
    </w:p>
    <w:p w:rsidR="00E34D9C" w:rsidRDefault="00E34D9C" w:rsidP="00E34D9C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0"/>
        <w:gridCol w:w="2787"/>
        <w:gridCol w:w="2925"/>
      </w:tblGrid>
      <w:tr w:rsidR="00E34D9C" w:rsidTr="00E34D9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Tarifs nolīgšana</w:t>
            </w:r>
          </w:p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euro)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Tarifs par 1 km</w:t>
            </w:r>
          </w:p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euro</w:t>
            </w:r>
            <w:r>
              <w:rPr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Tarifs par 1 min</w:t>
            </w:r>
          </w:p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euro</w:t>
            </w:r>
            <w:r>
              <w:rPr>
                <w:lang w:eastAsia="en-US"/>
              </w:rPr>
              <w:t>)</w:t>
            </w:r>
          </w:p>
        </w:tc>
      </w:tr>
      <w:tr w:rsidR="00E34D9C" w:rsidTr="00E34D9C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E34D9C" w:rsidRDefault="00E34D9C" w:rsidP="00E34D9C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9"/>
      </w:tblGrid>
      <w:tr w:rsidR="00E34D9C" w:rsidTr="00E34D9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E34D9C" w:rsidRDefault="00E34D9C" w:rsidP="00E34D9C">
      <w:pPr>
        <w:pStyle w:val="ListParagraph"/>
        <w:ind w:left="0"/>
      </w:pPr>
      <w:r>
        <w:t>Atzīmē ar x, ja tarifs braucienam no starptautiskas nozīmes transporta infrastruktūras objekta ir vienāds ar 1. punktā norādīto.</w:t>
      </w:r>
    </w:p>
    <w:p w:rsidR="00E34D9C" w:rsidRDefault="00E34D9C" w:rsidP="00E34D9C">
      <w:pPr>
        <w:pStyle w:val="ListParagraph"/>
        <w:ind w:left="0"/>
      </w:pPr>
    </w:p>
    <w:p w:rsidR="00E34D9C" w:rsidRDefault="00E34D9C" w:rsidP="00E34D9C">
      <w:pPr>
        <w:pStyle w:val="ListParagraph"/>
        <w:widowControl/>
        <w:numPr>
          <w:ilvl w:val="0"/>
          <w:numId w:val="1"/>
        </w:numPr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Cenrādis</w:t>
      </w:r>
    </w:p>
    <w:p w:rsidR="00E34D9C" w:rsidRDefault="00E34D9C" w:rsidP="00E34D9C">
      <w:pPr>
        <w:pStyle w:val="ListParagraph"/>
        <w:rPr>
          <w:sz w:val="24"/>
          <w:szCs w:val="24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2126"/>
        <w:gridCol w:w="1985"/>
      </w:tblGrid>
      <w:tr w:rsidR="00E34D9C" w:rsidTr="00E34D9C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 p.k.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rPr>
                <w:lang w:eastAsia="en-US"/>
              </w:rPr>
            </w:pPr>
            <w:r>
              <w:rPr>
                <w:lang w:eastAsia="en-US"/>
              </w:rPr>
              <w:t>Tarifa atšifrējums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Nolīgšana</w:t>
            </w:r>
          </w:p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euro</w:t>
            </w:r>
            <w:r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 vienu kilometru</w:t>
            </w:r>
          </w:p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lang w:eastAsia="en-US"/>
              </w:rPr>
              <w:t>euro</w:t>
            </w:r>
            <w:r>
              <w:rPr>
                <w:lang w:eastAsia="en-US"/>
              </w:rPr>
              <w:t>/ km)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Par vienu minūti</w:t>
            </w:r>
          </w:p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(euro/ min)</w:t>
            </w: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E34D9C" w:rsidRDefault="00E34D9C" w:rsidP="00E34D9C">
      <w:pPr>
        <w:rPr>
          <w:sz w:val="24"/>
          <w:szCs w:val="24"/>
        </w:rPr>
      </w:pPr>
    </w:p>
    <w:p w:rsidR="00E34D9C" w:rsidRDefault="00E34D9C" w:rsidP="00E34D9C">
      <w:pPr>
        <w:pStyle w:val="ListParagraph"/>
        <w:widowControl/>
        <w:numPr>
          <w:ilvl w:val="0"/>
          <w:numId w:val="1"/>
        </w:numPr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Papildmaksa</w:t>
      </w:r>
    </w:p>
    <w:p w:rsidR="00E34D9C" w:rsidRDefault="00E34D9C" w:rsidP="00E34D9C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88"/>
        <w:gridCol w:w="4092"/>
      </w:tblGrid>
      <w:tr w:rsidR="00E34D9C" w:rsidTr="00E34D9C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 p.k.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Atšifrējums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Euro</w:t>
            </w: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E34D9C" w:rsidTr="00E34D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9C" w:rsidRDefault="00E34D9C">
            <w:pPr>
              <w:pStyle w:val="ListParagraph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C" w:rsidRDefault="00E34D9C">
            <w:pPr>
              <w:pStyle w:val="List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</w:tbl>
    <w:p w:rsidR="00E34D9C" w:rsidRDefault="00E34D9C" w:rsidP="00E34D9C">
      <w:pPr>
        <w:rPr>
          <w:sz w:val="24"/>
          <w:szCs w:val="24"/>
        </w:rPr>
      </w:pPr>
    </w:p>
    <w:p w:rsidR="00E34D9C" w:rsidRDefault="00E34D9C" w:rsidP="00E34D9C">
      <w:pPr>
        <w:rPr>
          <w:sz w:val="24"/>
          <w:szCs w:val="24"/>
        </w:rPr>
      </w:pPr>
    </w:p>
    <w:p w:rsidR="00E34D9C" w:rsidRDefault="00E34D9C" w:rsidP="00E34D9C">
      <w:pPr>
        <w:rPr>
          <w:sz w:val="24"/>
          <w:szCs w:val="24"/>
        </w:rPr>
      </w:pPr>
    </w:p>
    <w:p w:rsidR="00E34D9C" w:rsidRDefault="00E34D9C" w:rsidP="00E34D9C">
      <w:pPr>
        <w:rPr>
          <w:sz w:val="24"/>
          <w:szCs w:val="24"/>
        </w:rPr>
      </w:pPr>
      <w:r>
        <w:rPr>
          <w:sz w:val="24"/>
          <w:szCs w:val="24"/>
        </w:rPr>
        <w:t>Stājas spēkā no: ______________</w:t>
      </w:r>
    </w:p>
    <w:p w:rsidR="00E34D9C" w:rsidRDefault="00E34D9C" w:rsidP="00E34D9C">
      <w:pPr>
        <w:rPr>
          <w:sz w:val="24"/>
          <w:szCs w:val="24"/>
        </w:rPr>
      </w:pPr>
    </w:p>
    <w:p w:rsidR="00E34D9C" w:rsidRDefault="00E34D9C" w:rsidP="00E34D9C">
      <w:pPr>
        <w:rPr>
          <w:sz w:val="24"/>
          <w:szCs w:val="24"/>
        </w:rPr>
      </w:pPr>
    </w:p>
    <w:p w:rsidR="00A033C9" w:rsidRDefault="00A033C9"/>
    <w:sectPr w:rsidR="00A033C9" w:rsidSect="000B6353">
      <w:pgSz w:w="11906" w:h="16838"/>
      <w:pgMar w:top="851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A7614"/>
    <w:multiLevelType w:val="hybridMultilevel"/>
    <w:tmpl w:val="E86AC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F8"/>
    <w:rsid w:val="000B6353"/>
    <w:rsid w:val="001135F8"/>
    <w:rsid w:val="006F34B5"/>
    <w:rsid w:val="00A033C9"/>
    <w:rsid w:val="00E3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9987F-44B4-4479-A77F-0AD3490A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9C"/>
    <w:pPr>
      <w:ind w:left="720"/>
      <w:contextualSpacing/>
    </w:pPr>
  </w:style>
  <w:style w:type="table" w:styleId="TableGrid">
    <w:name w:val="Table Grid"/>
    <w:basedOn w:val="TableNormal"/>
    <w:uiPriority w:val="39"/>
    <w:rsid w:val="00E34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Olante</dc:creator>
  <cp:keywords/>
  <dc:description/>
  <cp:lastModifiedBy>zinas</cp:lastModifiedBy>
  <cp:revision>2</cp:revision>
  <dcterms:created xsi:type="dcterms:W3CDTF">2019-09-12T15:51:00Z</dcterms:created>
  <dcterms:modified xsi:type="dcterms:W3CDTF">2019-09-12T15:51:00Z</dcterms:modified>
</cp:coreProperties>
</file>